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005CE1">
        <w:rPr>
          <w:b/>
          <w:sz w:val="28"/>
          <w:szCs w:val="28"/>
        </w:rPr>
        <w:t>01</w:t>
      </w:r>
      <w:r w:rsidR="0038146B">
        <w:rPr>
          <w:b/>
          <w:sz w:val="28"/>
          <w:szCs w:val="28"/>
        </w:rPr>
        <w:t>.0</w:t>
      </w:r>
      <w:r w:rsidR="00005CE1">
        <w:rPr>
          <w:b/>
          <w:sz w:val="28"/>
          <w:szCs w:val="28"/>
        </w:rPr>
        <w:t>3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55"/>
        <w:gridCol w:w="6"/>
        <w:gridCol w:w="2109"/>
        <w:gridCol w:w="6"/>
        <w:gridCol w:w="1989"/>
        <w:gridCol w:w="2252"/>
        <w:gridCol w:w="3266"/>
        <w:gridCol w:w="2495"/>
      </w:tblGrid>
      <w:tr w:rsidR="003F0E8D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3F0E8D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3F0E8D" w:rsidRPr="00416D7A" w:rsidTr="00E57FCA">
        <w:trPr>
          <w:trHeight w:val="312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2E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974158" w:rsidRPr="00416D7A" w:rsidTr="00FF5C67">
        <w:trPr>
          <w:trHeight w:val="186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0608A6" w:rsidP="006C5B2E">
            <w:pPr>
              <w:rPr>
                <w:lang w:eastAsia="en-US"/>
              </w:rPr>
            </w:pPr>
            <w:r>
              <w:rPr>
                <w:lang w:eastAsia="en-US"/>
              </w:rPr>
              <w:t>Чугуевский муниципальный район</w:t>
            </w:r>
          </w:p>
          <w:p w:rsidR="00974158" w:rsidRDefault="00974158" w:rsidP="008C3B26">
            <w:pPr>
              <w:jc w:val="both"/>
              <w:rPr>
                <w:lang w:eastAsia="en-US"/>
              </w:rPr>
            </w:pPr>
          </w:p>
          <w:p w:rsidR="00974158" w:rsidRPr="00416D7A" w:rsidRDefault="00974158" w:rsidP="008C3B26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FF5C67" w:rsidRDefault="000608A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Предполагается закрытие МКОУ СОШ №24 с.Нижние Лужки</w:t>
            </w:r>
          </w:p>
          <w:p w:rsidR="00934756" w:rsidRPr="00FF5C67" w:rsidRDefault="0093475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сокращение штата</w:t>
            </w:r>
          </w:p>
          <w:p w:rsidR="00FF5C67" w:rsidRDefault="00FF5C67" w:rsidP="006C5B2E">
            <w:pPr>
              <w:rPr>
                <w:b/>
                <w:i/>
                <w:lang w:eastAsia="en-US"/>
              </w:rPr>
            </w:pPr>
          </w:p>
          <w:p w:rsidR="00FF5C67" w:rsidRPr="00416D7A" w:rsidRDefault="00FF5C67" w:rsidP="006C5B2E">
            <w:pPr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E57FCA" w:rsidRDefault="00974158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58" w:rsidRPr="00FF5C67" w:rsidRDefault="000608A6" w:rsidP="000608A6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Численность работников 12 челове</w:t>
            </w:r>
            <w:r w:rsidR="00FF5C67" w:rsidRPr="00FF5C67">
              <w:rPr>
                <w:lang w:eastAsia="en-US"/>
              </w:rPr>
              <w:t>к</w:t>
            </w:r>
          </w:p>
        </w:tc>
      </w:tr>
      <w:tr w:rsidR="00FF5C67" w:rsidRPr="00416D7A" w:rsidTr="00FF5C67">
        <w:trPr>
          <w:trHeight w:val="90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67" w:rsidRDefault="00FF5C67" w:rsidP="008C3B2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Хасанский</w:t>
            </w:r>
            <w:proofErr w:type="spellEnd"/>
            <w:r>
              <w:rPr>
                <w:lang w:eastAsia="en-US"/>
              </w:rPr>
              <w:t xml:space="preserve"> муниципальный</w:t>
            </w:r>
          </w:p>
          <w:p w:rsidR="00FF5C67" w:rsidRDefault="00FF5C67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67" w:rsidRDefault="00FF5C67" w:rsidP="006C5B2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Централизованная бухгалтерия </w:t>
            </w:r>
            <w:r w:rsidR="00311067">
              <w:rPr>
                <w:b/>
                <w:i/>
                <w:lang w:eastAsia="en-US"/>
              </w:rPr>
              <w:t>(ЦБ)</w:t>
            </w:r>
            <w:r>
              <w:rPr>
                <w:b/>
                <w:i/>
                <w:lang w:eastAsia="en-US"/>
              </w:rPr>
              <w:t>Управления образования района</w:t>
            </w:r>
          </w:p>
          <w:p w:rsidR="00FF5C67" w:rsidRDefault="00FF5C67" w:rsidP="006C5B2E">
            <w:pPr>
              <w:rPr>
                <w:b/>
                <w:i/>
                <w:lang w:eastAsia="en-US"/>
              </w:rPr>
            </w:pPr>
          </w:p>
          <w:p w:rsidR="00FF5C67" w:rsidRPr="004F702B" w:rsidRDefault="00FF5C67" w:rsidP="006C5B2E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67" w:rsidRPr="00416D7A" w:rsidRDefault="00FF5C67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67" w:rsidRPr="00416D7A" w:rsidRDefault="00FF5C67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67" w:rsidRPr="00311067" w:rsidRDefault="00FF5C67" w:rsidP="00311067">
            <w:pPr>
              <w:rPr>
                <w:b/>
                <w:i/>
                <w:lang w:eastAsia="en-US"/>
              </w:rPr>
            </w:pPr>
            <w:r w:rsidRPr="00311067">
              <w:rPr>
                <w:b/>
                <w:i/>
                <w:lang w:eastAsia="en-US"/>
              </w:rPr>
              <w:t>Распоряжением главного бухгалтера ЦБ с работников образования района</w:t>
            </w:r>
            <w:r w:rsidR="00311067" w:rsidRPr="00311067">
              <w:rPr>
                <w:b/>
                <w:i/>
                <w:lang w:eastAsia="en-US"/>
              </w:rPr>
              <w:t xml:space="preserve"> </w:t>
            </w:r>
            <w:r w:rsidRPr="00311067">
              <w:rPr>
                <w:b/>
                <w:i/>
                <w:lang w:eastAsia="en-US"/>
              </w:rPr>
              <w:t xml:space="preserve">-членов профсоюза профсоюзные взносы не удерживаются и не перечисляются </w:t>
            </w:r>
            <w:r w:rsidR="00311067" w:rsidRPr="00311067">
              <w:rPr>
                <w:b/>
                <w:i/>
                <w:lang w:eastAsia="en-US"/>
              </w:rPr>
              <w:t>с 01.01.2021 года.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C67" w:rsidRPr="004F702B" w:rsidRDefault="00311067" w:rsidP="000608A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Профсоюз готовит обращение в прокуратуру на нарушение прав членов профсоюза.</w:t>
            </w:r>
          </w:p>
        </w:tc>
      </w:tr>
      <w:tr w:rsidR="00FF5C67" w:rsidRPr="00416D7A" w:rsidTr="00974158">
        <w:trPr>
          <w:trHeight w:val="76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67" w:rsidRDefault="00311067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Городской округ</w:t>
            </w:r>
            <w:r>
              <w:rPr>
                <w:lang w:val="en-US" w:eastAsia="en-US"/>
              </w:rPr>
              <w:t xml:space="preserve"> ЗАТО </w:t>
            </w:r>
            <w:proofErr w:type="spellStart"/>
            <w:r>
              <w:rPr>
                <w:lang w:val="en-US" w:eastAsia="en-US"/>
              </w:rPr>
              <w:t>Фокино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67" w:rsidRDefault="00FF5C67" w:rsidP="00311067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67" w:rsidRPr="00416D7A" w:rsidRDefault="00FF5C67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67" w:rsidRDefault="00311067" w:rsidP="0031106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Работникам образования выплачена денежная компенсация за задержку заработной платы</w:t>
            </w:r>
          </w:p>
          <w:p w:rsidR="00FF5C67" w:rsidRPr="00416D7A" w:rsidRDefault="00FF5C67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67" w:rsidRPr="00E57FCA" w:rsidRDefault="00311067" w:rsidP="00311067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 задержкой была выплачена заработная плата за вторую половину декабря 2020 года и за первую половину января 2021 года 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C67" w:rsidRPr="004F702B" w:rsidRDefault="00311067" w:rsidP="000608A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После обращения профсоюза в Прокуратуру Приморского края.</w:t>
            </w:r>
          </w:p>
        </w:tc>
      </w:tr>
      <w:tr w:rsidR="002C145A" w:rsidRPr="00416D7A" w:rsidTr="00040263">
        <w:trPr>
          <w:trHeight w:val="41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E05696" w:rsidRDefault="002C145A" w:rsidP="00D5446B">
            <w:pPr>
              <w:rPr>
                <w:b/>
                <w:sz w:val="24"/>
                <w:szCs w:val="24"/>
              </w:rPr>
            </w:pPr>
            <w:r w:rsidRPr="00E05696">
              <w:rPr>
                <w:b/>
                <w:sz w:val="24"/>
                <w:szCs w:val="24"/>
              </w:rPr>
              <w:t>ЗДРАВООХРАНЕНИЕ</w:t>
            </w:r>
          </w:p>
        </w:tc>
      </w:tr>
      <w:tr w:rsidR="003F0E8D" w:rsidRPr="00416D7A" w:rsidTr="0038146B">
        <w:trPr>
          <w:trHeight w:val="2932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2C145A" w:rsidRDefault="0038146B" w:rsidP="008C3B26">
            <w:pPr>
              <w:jc w:val="both"/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КГБУЗ "Владивостокский родильный дом №4"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38146B" w:rsidRDefault="0038146B" w:rsidP="008D41F6">
            <w:pPr>
              <w:rPr>
                <w:lang w:eastAsia="en-US"/>
              </w:rPr>
            </w:pPr>
            <w:r w:rsidRPr="00736A7B">
              <w:rPr>
                <w:b/>
                <w:i/>
                <w:lang w:eastAsia="en-US"/>
              </w:rPr>
              <w:t xml:space="preserve">С 25 февраля 2021 года </w:t>
            </w:r>
            <w:r w:rsidR="008D41F6">
              <w:rPr>
                <w:b/>
                <w:i/>
                <w:lang w:eastAsia="en-US"/>
              </w:rPr>
              <w:t>в</w:t>
            </w:r>
            <w:r w:rsidR="008D41F6" w:rsidRPr="004F702B">
              <w:rPr>
                <w:b/>
                <w:i/>
                <w:lang w:eastAsia="en-US"/>
              </w:rPr>
              <w:t xml:space="preserve">се работники попавшие  под сокращение трудоустроены в </w:t>
            </w:r>
            <w:r w:rsidR="008D41F6">
              <w:rPr>
                <w:b/>
                <w:i/>
                <w:lang w:eastAsia="en-US"/>
              </w:rPr>
              <w:t>К</w:t>
            </w:r>
            <w:r w:rsidR="008D41F6" w:rsidRPr="004F702B">
              <w:rPr>
                <w:b/>
                <w:i/>
                <w:lang w:eastAsia="en-US"/>
              </w:rPr>
              <w:t>БУЗ "Приморская краевая клиническая больница №1".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416D7A" w:rsidRDefault="0038146B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416D7A" w:rsidRDefault="0038146B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46B" w:rsidRPr="00DB5473" w:rsidRDefault="0038146B" w:rsidP="002C145A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46B" w:rsidRPr="00DB5473" w:rsidRDefault="0038146B" w:rsidP="00D5446B"/>
        </w:tc>
      </w:tr>
      <w:tr w:rsidR="00416D7A" w:rsidRPr="00416D7A" w:rsidTr="00856A4B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6A4B" w:rsidRPr="00416D7A" w:rsidTr="00A50105">
        <w:trPr>
          <w:trHeight w:val="286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4B" w:rsidRPr="00735695" w:rsidRDefault="00856A4B" w:rsidP="00785C08">
            <w:pPr>
              <w:rPr>
                <w:sz w:val="24"/>
                <w:szCs w:val="24"/>
                <w:lang w:eastAsia="en-US"/>
              </w:rPr>
            </w:pPr>
          </w:p>
        </w:tc>
      </w:tr>
      <w:tr w:rsidR="00BD5CE6" w:rsidRPr="00416D7A" w:rsidTr="00E57FCA">
        <w:trPr>
          <w:trHeight w:val="289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E57FCA" w:rsidRDefault="0057305A" w:rsidP="00BD5C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</w:tc>
      </w:tr>
      <w:tr w:rsidR="003F0E8D" w:rsidRPr="00416D7A" w:rsidTr="00BB4FAA">
        <w:trPr>
          <w:trHeight w:val="126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356FE1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356FE1" w:rsidP="003C5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r w:rsidR="00E41C86">
              <w:rPr>
                <w:lang w:eastAsia="en-US"/>
              </w:rPr>
              <w:t xml:space="preserve"> работник</w:t>
            </w:r>
            <w:r>
              <w:rPr>
                <w:lang w:eastAsia="en-US"/>
              </w:rPr>
              <w:t xml:space="preserve">ов  </w:t>
            </w:r>
            <w:r w:rsidR="0038146B">
              <w:rPr>
                <w:lang w:eastAsia="en-US"/>
              </w:rPr>
              <w:t>ДО и больничный</w:t>
            </w:r>
            <w:r w:rsidR="003C5C50">
              <w:rPr>
                <w:lang w:eastAsia="en-US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57305A" w:rsidRDefault="00BD5CE6">
            <w:pPr>
              <w:rPr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AF6EC3" w:rsidRPr="00B73834">
              <w:rPr>
                <w:b/>
                <w:i/>
              </w:rPr>
              <w:t>2</w:t>
            </w:r>
            <w:r w:rsidR="00E41C86">
              <w:rPr>
                <w:b/>
                <w:i/>
              </w:rPr>
              <w:t>0</w:t>
            </w:r>
            <w:r w:rsidR="00356FE1">
              <w:rPr>
                <w:b/>
                <w:i/>
              </w:rPr>
              <w:t>0</w:t>
            </w:r>
          </w:p>
        </w:tc>
      </w:tr>
      <w:tr w:rsidR="003F0E8D" w:rsidRPr="00416D7A" w:rsidTr="00BB4FAA">
        <w:trPr>
          <w:trHeight w:val="8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3F0E8D" w:rsidRPr="00416D7A" w:rsidTr="00BB4FAA">
        <w:trPr>
          <w:trHeight w:val="55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</w:t>
            </w:r>
            <w:r>
              <w:rPr>
                <w:sz w:val="24"/>
                <w:szCs w:val="24"/>
                <w:lang w:eastAsia="en-US"/>
              </w:rPr>
              <w:lastRenderedPageBreak/>
              <w:t>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8E255F">
            <w:pPr>
              <w:rPr>
                <w:b/>
                <w:i/>
                <w:lang w:eastAsia="en-US"/>
              </w:rPr>
            </w:pPr>
            <w:r w:rsidRPr="00735695">
              <w:rPr>
                <w:b/>
                <w:i/>
                <w:lang w:eastAsia="en-US"/>
              </w:rPr>
              <w:t xml:space="preserve">С 01.01.2021  введен режим полной рабочей недели, кроме </w:t>
            </w:r>
            <w:r w:rsidRPr="00735695">
              <w:rPr>
                <w:b/>
                <w:i/>
                <w:lang w:eastAsia="en-US"/>
              </w:rPr>
              <w:lastRenderedPageBreak/>
              <w:t>под</w:t>
            </w:r>
            <w:r w:rsidR="00735695">
              <w:rPr>
                <w:b/>
                <w:i/>
                <w:lang w:eastAsia="en-US"/>
              </w:rPr>
              <w:t xml:space="preserve">разделения </w:t>
            </w:r>
            <w:proofErr w:type="spellStart"/>
            <w:r w:rsidR="00735695">
              <w:rPr>
                <w:b/>
                <w:i/>
                <w:lang w:eastAsia="en-US"/>
              </w:rPr>
              <w:t>фитнес</w:t>
            </w:r>
            <w:r w:rsidR="004336D9">
              <w:rPr>
                <w:b/>
                <w:i/>
                <w:lang w:eastAsia="en-US"/>
              </w:rPr>
              <w:t>-</w:t>
            </w:r>
            <w:r w:rsidR="00735695">
              <w:rPr>
                <w:b/>
                <w:i/>
                <w:lang w:eastAsia="en-US"/>
              </w:rPr>
              <w:t>центра</w:t>
            </w:r>
            <w:proofErr w:type="spellEnd"/>
            <w:r w:rsidR="00735695">
              <w:rPr>
                <w:b/>
                <w:i/>
                <w:lang w:eastAsia="en-US"/>
              </w:rPr>
              <w:t xml:space="preserve"> (простой</w:t>
            </w:r>
            <w:r w:rsidRPr="00735695">
              <w:rPr>
                <w:b/>
                <w:i/>
                <w:lang w:eastAsia="en-US"/>
              </w:rPr>
              <w:t>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ЭНЕРГЕТИКИ</w:t>
            </w:r>
          </w:p>
        </w:tc>
      </w:tr>
      <w:tr w:rsidR="003F0E8D" w:rsidRPr="00416D7A" w:rsidTr="001D3880">
        <w:trPr>
          <w:trHeight w:val="1501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77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550177">
              <w:rPr>
                <w:lang w:eastAsia="en-US"/>
              </w:rPr>
              <w:t>кционерное общество</w:t>
            </w:r>
          </w:p>
          <w:p w:rsidR="00C814A3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"АТП </w:t>
            </w:r>
            <w:proofErr w:type="spellStart"/>
            <w:r>
              <w:rPr>
                <w:lang w:eastAsia="en-US"/>
              </w:rPr>
              <w:t>ЛуТЭК</w:t>
            </w:r>
            <w:proofErr w:type="spellEnd"/>
            <w:r>
              <w:rPr>
                <w:lang w:eastAsia="en-US"/>
              </w:rPr>
              <w:t>"</w:t>
            </w:r>
          </w:p>
          <w:p w:rsidR="00550177" w:rsidRDefault="00550177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Лучегорск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 февраля 2021 года  46 работников предприятия получили уведомления о сокращении штата с 23 апреля 2021 года.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Pr="00550177" w:rsidRDefault="00550177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50177">
              <w:rPr>
                <w:b/>
                <w:i/>
                <w:sz w:val="24"/>
                <w:szCs w:val="24"/>
                <w:lang w:eastAsia="en-US"/>
              </w:rPr>
              <w:t>В связи с отсутствием заключенных хозяйственных договоро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в будут сокращено 32 водителя, 3 слесаря, автоэлектрик, фельдшер,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4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сторож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2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уборщик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разнорабочий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="003F0E8D">
              <w:rPr>
                <w:b/>
                <w:i/>
                <w:sz w:val="24"/>
                <w:szCs w:val="24"/>
                <w:lang w:eastAsia="en-US"/>
              </w:rPr>
              <w:t>электрогазосварщик</w:t>
            </w:r>
            <w:proofErr w:type="spellEnd"/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50177">
              <w:rPr>
                <w:b/>
                <w:i/>
                <w:sz w:val="24"/>
                <w:szCs w:val="24"/>
                <w:lang w:eastAsia="en-US"/>
              </w:rPr>
              <w:t>автотранспортного предприятия.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B0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Приказ от 20.02.2021 года №9 о/</w:t>
            </w:r>
            <w:proofErr w:type="spellStart"/>
            <w:r>
              <w:rPr>
                <w:b/>
                <w:i/>
                <w:lang w:eastAsia="en-US"/>
              </w:rPr>
              <w:t>д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DB5473" w:rsidRPr="00416D7A" w:rsidTr="00711B09">
        <w:trPr>
          <w:trHeight w:val="45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3F0E8D" w:rsidRPr="00416D7A" w:rsidTr="00BB4FAA">
        <w:trPr>
          <w:trHeight w:val="133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26A94" w:rsidRDefault="001D3880" w:rsidP="008D41F6">
            <w:pPr>
              <w:rPr>
                <w:b/>
                <w:i/>
              </w:rPr>
            </w:pPr>
            <w:r w:rsidRPr="00D26A94">
              <w:rPr>
                <w:b/>
                <w:i/>
              </w:rPr>
              <w:t xml:space="preserve">С </w:t>
            </w:r>
            <w:r w:rsidR="008D41F6" w:rsidRPr="00D26A94">
              <w:rPr>
                <w:b/>
                <w:i/>
              </w:rPr>
              <w:t xml:space="preserve">25 февраля 2021 года </w:t>
            </w:r>
            <w:r w:rsidR="008D41F6">
              <w:rPr>
                <w:b/>
                <w:i/>
              </w:rPr>
              <w:t>работники получившие</w:t>
            </w:r>
            <w:r w:rsidRPr="00D26A94">
              <w:rPr>
                <w:b/>
                <w:i/>
              </w:rPr>
              <w:t xml:space="preserve"> уведомление о сокращении численности и  штата </w:t>
            </w:r>
            <w:r w:rsidR="008D41F6">
              <w:rPr>
                <w:b/>
                <w:i/>
              </w:rPr>
              <w:t>уволены.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416D7A" w:rsidRDefault="00DB5473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26A94" w:rsidRDefault="008D41F6" w:rsidP="001D38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</w:t>
            </w:r>
            <w:r w:rsidR="001D3880" w:rsidRPr="00D26A94">
              <w:rPr>
                <w:b/>
                <w:i/>
                <w:lang w:eastAsia="en-US"/>
              </w:rPr>
              <w:t>окращено 15 работников (16,5 штатных единиц) Приказ по ОА "Дальневосточное производственно - геологическое объединение" №184 от 21 декабря 2020 года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D26A94" w:rsidRDefault="001D3880" w:rsidP="0072543F">
            <w:pPr>
              <w:rPr>
                <w:b/>
                <w:i/>
                <w:lang w:eastAsia="en-US"/>
              </w:rPr>
            </w:pPr>
            <w:r w:rsidRPr="00D26A94">
              <w:rPr>
                <w:b/>
                <w:i/>
                <w:sz w:val="24"/>
                <w:szCs w:val="24"/>
                <w:lang w:eastAsia="en-US"/>
              </w:rPr>
              <w:t>Численность работников ОСП "Приморгеология" около 150 человек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8D41F6" w:rsidRDefault="008D41F6" w:rsidP="00416D7A">
      <w:pPr>
        <w:ind w:right="-1134"/>
        <w:jc w:val="center"/>
        <w:rPr>
          <w:b/>
          <w:sz w:val="28"/>
          <w:szCs w:val="28"/>
        </w:rPr>
      </w:pPr>
    </w:p>
    <w:p w:rsidR="00DC4B48" w:rsidRDefault="00DC4B48" w:rsidP="00416D7A">
      <w:pPr>
        <w:ind w:right="-1134"/>
        <w:jc w:val="center"/>
        <w:rPr>
          <w:b/>
          <w:sz w:val="28"/>
          <w:szCs w:val="28"/>
        </w:rPr>
      </w:pPr>
    </w:p>
    <w:p w:rsidR="000B6901" w:rsidRDefault="000B6901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E5512" w:rsidRDefault="00BC3A78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ПОРТОВАЯ ДЕЯТЕЛЬНОСТЬ</w:t>
            </w:r>
          </w:p>
        </w:tc>
      </w:tr>
      <w:tr w:rsidR="00DC4B48" w:rsidTr="008E26BD">
        <w:trPr>
          <w:trHeight w:val="202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B48" w:rsidRDefault="006B743B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</w:t>
            </w:r>
            <w:r w:rsidR="00DC4B48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Default="00DC4B48" w:rsidP="00AD7425">
            <w:r>
              <w:t>Общество с ограниченной ответственностью</w:t>
            </w:r>
          </w:p>
          <w:p w:rsidR="00DC4B48" w:rsidRDefault="00BC3A78" w:rsidP="00AD7425">
            <w:r>
              <w:t xml:space="preserve"> "Восточная Стивидорная Компания"</w:t>
            </w:r>
          </w:p>
          <w:p w:rsidR="00DC4B48" w:rsidRDefault="00DC4B48" w:rsidP="00AD7425"/>
          <w:p w:rsidR="00DC4B48" w:rsidRPr="004E5512" w:rsidRDefault="00DC4B48" w:rsidP="00AD7425">
            <w:r>
              <w:t>Находкинский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Default="00BC3A78" w:rsidP="00852686">
            <w:pPr>
              <w:spacing w:before="120"/>
              <w:ind w:right="-454"/>
            </w:pPr>
            <w:r>
              <w:t>27</w:t>
            </w:r>
            <w:r w:rsidR="00DC4B48">
              <w:t>.02.2021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Pr="008E255F" w:rsidRDefault="00BC3A78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Default="00DC4B48" w:rsidP="00FD1E18">
            <w:r>
              <w:t>КСОП Федерация профсоюзов Приморского края</w:t>
            </w:r>
          </w:p>
          <w:p w:rsidR="00DC4B48" w:rsidRPr="00E57FCA" w:rsidRDefault="00DC4B48" w:rsidP="00FD1E18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Pr="00AC40BB" w:rsidRDefault="00DC4B48" w:rsidP="00852686">
            <w:pPr>
              <w:spacing w:before="120"/>
              <w:ind w:right="-454"/>
            </w:pPr>
          </w:p>
        </w:tc>
      </w:tr>
      <w:tr w:rsidR="004E5512" w:rsidTr="00E33C29">
        <w:trPr>
          <w:trHeight w:val="351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Pr="004E5512" w:rsidRDefault="006B743B" w:rsidP="004E5512">
            <w:pPr>
              <w:rPr>
                <w:b/>
              </w:rPr>
            </w:pPr>
            <w:r>
              <w:rPr>
                <w:b/>
              </w:rPr>
              <w:t>ГОСУЧРЕЖДЕНИЯ</w:t>
            </w:r>
          </w:p>
        </w:tc>
      </w:tr>
      <w:tr w:rsidR="004E5512" w:rsidTr="006B743B">
        <w:trPr>
          <w:trHeight w:val="1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Default="006B743B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3B" w:rsidRDefault="00BC3A78" w:rsidP="002B46FE">
            <w:r>
              <w:t>МО РФ 5 группа судов обеспечения 696 отряда флота</w:t>
            </w:r>
          </w:p>
          <w:p w:rsidR="00BC3A78" w:rsidRDefault="00BC3A78" w:rsidP="002B46FE"/>
          <w:p w:rsidR="006B743B" w:rsidRDefault="00BC3A78" w:rsidP="002B46FE">
            <w:r>
              <w:t xml:space="preserve"> Г</w:t>
            </w:r>
            <w:r w:rsidR="006B743B">
              <w:t>ородской округ</w:t>
            </w:r>
            <w:r>
              <w:t xml:space="preserve"> ЗАТО Фокино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6B743B" w:rsidP="00852686">
            <w:pPr>
              <w:spacing w:before="120"/>
              <w:ind w:right="-454"/>
            </w:pPr>
            <w:r>
              <w:t>20</w:t>
            </w:r>
            <w:r w:rsidR="002B46FE">
              <w:t>.02</w:t>
            </w:r>
            <w:r w:rsidR="00AF648E">
              <w:t>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AF648E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FD1E18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8" w:rsidRDefault="00BC3A78" w:rsidP="00BC3A78">
            <w:r>
              <w:t>СОП Федерация профсоюзов Приморского края</w:t>
            </w:r>
          </w:p>
          <w:p w:rsidR="004E5512" w:rsidRDefault="004E5512" w:rsidP="006B743B">
            <w:pPr>
              <w:tabs>
                <w:tab w:val="left" w:pos="3075"/>
              </w:tabs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AC40BB" w:rsidRDefault="004E5512" w:rsidP="00852686">
            <w:pPr>
              <w:spacing w:before="120"/>
              <w:ind w:right="-454"/>
            </w:pPr>
          </w:p>
        </w:tc>
      </w:tr>
      <w:tr w:rsidR="004E5512" w:rsidTr="00E33C29">
        <w:trPr>
          <w:trHeight w:val="45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Pr="004E5512" w:rsidRDefault="006B743B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ЛЕСОЗАГОТОВКА</w:t>
            </w:r>
          </w:p>
        </w:tc>
      </w:tr>
      <w:tr w:rsidR="004E5512" w:rsidTr="007F3F93">
        <w:trPr>
          <w:trHeight w:val="149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Default="006B743B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3B" w:rsidRDefault="00BC3A78" w:rsidP="006B743B">
            <w:r>
              <w:t>Акционерное общество "Восточная верфь</w:t>
            </w:r>
            <w:r w:rsidR="006B743B">
              <w:t>"</w:t>
            </w:r>
          </w:p>
          <w:p w:rsidR="00EB505E" w:rsidRDefault="00EB505E" w:rsidP="00AD7425"/>
          <w:p w:rsidR="006B743B" w:rsidRDefault="00BC3A78" w:rsidP="00AD7425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BC3A78" w:rsidP="00852686">
            <w:pPr>
              <w:spacing w:before="120"/>
              <w:ind w:right="-454"/>
            </w:pPr>
            <w:r>
              <w:t>22</w:t>
            </w:r>
            <w:r w:rsidR="006B743B">
              <w:t>.02.2021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BC3A78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3B" w:rsidRDefault="006B743B" w:rsidP="006B743B">
            <w:r>
              <w:t>СОП Федерация профсоюзов Приморского края</w:t>
            </w:r>
          </w:p>
          <w:p w:rsidR="004E5512" w:rsidRDefault="004E5512" w:rsidP="00DC4B48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AC40BB" w:rsidRDefault="004E5512" w:rsidP="00852686">
            <w:pPr>
              <w:spacing w:before="120"/>
              <w:ind w:right="-454"/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308DA"/>
    <w:rsid w:val="00054FC6"/>
    <w:rsid w:val="00060669"/>
    <w:rsid w:val="000608A6"/>
    <w:rsid w:val="00067971"/>
    <w:rsid w:val="00070CC2"/>
    <w:rsid w:val="0009484C"/>
    <w:rsid w:val="000B2E87"/>
    <w:rsid w:val="000B6901"/>
    <w:rsid w:val="000C4EAE"/>
    <w:rsid w:val="000C787B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61173"/>
    <w:rsid w:val="00186C3B"/>
    <w:rsid w:val="00196EDF"/>
    <w:rsid w:val="001B7AE1"/>
    <w:rsid w:val="001C3C44"/>
    <w:rsid w:val="001D3880"/>
    <w:rsid w:val="001F1FCC"/>
    <w:rsid w:val="00210754"/>
    <w:rsid w:val="00242249"/>
    <w:rsid w:val="002446FA"/>
    <w:rsid w:val="00254A0F"/>
    <w:rsid w:val="00277CE3"/>
    <w:rsid w:val="0028228F"/>
    <w:rsid w:val="00294499"/>
    <w:rsid w:val="00295BF8"/>
    <w:rsid w:val="0029744F"/>
    <w:rsid w:val="002B46FE"/>
    <w:rsid w:val="002B775B"/>
    <w:rsid w:val="002C145A"/>
    <w:rsid w:val="002C31D3"/>
    <w:rsid w:val="002F6C18"/>
    <w:rsid w:val="00311067"/>
    <w:rsid w:val="003235C0"/>
    <w:rsid w:val="00356FE1"/>
    <w:rsid w:val="0038146B"/>
    <w:rsid w:val="00387460"/>
    <w:rsid w:val="00391831"/>
    <w:rsid w:val="003A46D2"/>
    <w:rsid w:val="003B4DBF"/>
    <w:rsid w:val="003C4C1A"/>
    <w:rsid w:val="003C5C50"/>
    <w:rsid w:val="003D03A9"/>
    <w:rsid w:val="003D26C4"/>
    <w:rsid w:val="003D3B07"/>
    <w:rsid w:val="003E71EB"/>
    <w:rsid w:val="003F0E8D"/>
    <w:rsid w:val="003F48D8"/>
    <w:rsid w:val="00400391"/>
    <w:rsid w:val="00416D7A"/>
    <w:rsid w:val="00430135"/>
    <w:rsid w:val="004336D9"/>
    <w:rsid w:val="00436294"/>
    <w:rsid w:val="004475DC"/>
    <w:rsid w:val="00457D22"/>
    <w:rsid w:val="00476C8F"/>
    <w:rsid w:val="00487E17"/>
    <w:rsid w:val="00493F06"/>
    <w:rsid w:val="00494815"/>
    <w:rsid w:val="004A491B"/>
    <w:rsid w:val="004B7589"/>
    <w:rsid w:val="004C69B7"/>
    <w:rsid w:val="004E22AE"/>
    <w:rsid w:val="004E50BA"/>
    <w:rsid w:val="004E5512"/>
    <w:rsid w:val="004F4CE5"/>
    <w:rsid w:val="004F702B"/>
    <w:rsid w:val="005175AB"/>
    <w:rsid w:val="00523CE3"/>
    <w:rsid w:val="00550177"/>
    <w:rsid w:val="005531C7"/>
    <w:rsid w:val="005560CD"/>
    <w:rsid w:val="00560DD1"/>
    <w:rsid w:val="00567A32"/>
    <w:rsid w:val="0057305A"/>
    <w:rsid w:val="0058221B"/>
    <w:rsid w:val="005A6C91"/>
    <w:rsid w:val="005D390D"/>
    <w:rsid w:val="005E27EE"/>
    <w:rsid w:val="005E6672"/>
    <w:rsid w:val="005E6883"/>
    <w:rsid w:val="005F19B4"/>
    <w:rsid w:val="005F4811"/>
    <w:rsid w:val="00600E19"/>
    <w:rsid w:val="0063414B"/>
    <w:rsid w:val="00641629"/>
    <w:rsid w:val="00651D61"/>
    <w:rsid w:val="00655445"/>
    <w:rsid w:val="00681408"/>
    <w:rsid w:val="00685E9A"/>
    <w:rsid w:val="006A4104"/>
    <w:rsid w:val="006B743B"/>
    <w:rsid w:val="006C1845"/>
    <w:rsid w:val="006C2889"/>
    <w:rsid w:val="006C5B2E"/>
    <w:rsid w:val="006D0C3B"/>
    <w:rsid w:val="006E012E"/>
    <w:rsid w:val="006F24A6"/>
    <w:rsid w:val="00707325"/>
    <w:rsid w:val="00710733"/>
    <w:rsid w:val="00710E17"/>
    <w:rsid w:val="00722363"/>
    <w:rsid w:val="0072543F"/>
    <w:rsid w:val="00735695"/>
    <w:rsid w:val="00736A7B"/>
    <w:rsid w:val="00747943"/>
    <w:rsid w:val="00767E91"/>
    <w:rsid w:val="00785684"/>
    <w:rsid w:val="00785C08"/>
    <w:rsid w:val="0079722F"/>
    <w:rsid w:val="00797CDA"/>
    <w:rsid w:val="00797DD5"/>
    <w:rsid w:val="007B72A4"/>
    <w:rsid w:val="007F3F93"/>
    <w:rsid w:val="00856A4B"/>
    <w:rsid w:val="00875042"/>
    <w:rsid w:val="00884A39"/>
    <w:rsid w:val="008A77C8"/>
    <w:rsid w:val="008C31C5"/>
    <w:rsid w:val="008C3B26"/>
    <w:rsid w:val="008D41F6"/>
    <w:rsid w:val="008E0013"/>
    <w:rsid w:val="008E255F"/>
    <w:rsid w:val="008E728B"/>
    <w:rsid w:val="008E7C93"/>
    <w:rsid w:val="008F72D1"/>
    <w:rsid w:val="00906DDB"/>
    <w:rsid w:val="009209BD"/>
    <w:rsid w:val="00930113"/>
    <w:rsid w:val="00933967"/>
    <w:rsid w:val="00934756"/>
    <w:rsid w:val="00953702"/>
    <w:rsid w:val="00961828"/>
    <w:rsid w:val="00974158"/>
    <w:rsid w:val="00976A91"/>
    <w:rsid w:val="0098307D"/>
    <w:rsid w:val="00983778"/>
    <w:rsid w:val="00985491"/>
    <w:rsid w:val="00995024"/>
    <w:rsid w:val="009C4391"/>
    <w:rsid w:val="009E12FE"/>
    <w:rsid w:val="00A34779"/>
    <w:rsid w:val="00A45DD3"/>
    <w:rsid w:val="00A56188"/>
    <w:rsid w:val="00A64661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46F24"/>
    <w:rsid w:val="00B50158"/>
    <w:rsid w:val="00B51734"/>
    <w:rsid w:val="00B53685"/>
    <w:rsid w:val="00B5381B"/>
    <w:rsid w:val="00B73834"/>
    <w:rsid w:val="00B74664"/>
    <w:rsid w:val="00B74EB6"/>
    <w:rsid w:val="00B75C53"/>
    <w:rsid w:val="00B77AB2"/>
    <w:rsid w:val="00B77B85"/>
    <w:rsid w:val="00B925EB"/>
    <w:rsid w:val="00BA0A52"/>
    <w:rsid w:val="00BB2490"/>
    <w:rsid w:val="00BB2E92"/>
    <w:rsid w:val="00BB4FAA"/>
    <w:rsid w:val="00BC3A78"/>
    <w:rsid w:val="00BD5CE6"/>
    <w:rsid w:val="00BD5D5A"/>
    <w:rsid w:val="00BF359F"/>
    <w:rsid w:val="00C0551E"/>
    <w:rsid w:val="00C14ADC"/>
    <w:rsid w:val="00C424F8"/>
    <w:rsid w:val="00C53039"/>
    <w:rsid w:val="00C5464C"/>
    <w:rsid w:val="00C6293A"/>
    <w:rsid w:val="00C70E69"/>
    <w:rsid w:val="00C814A3"/>
    <w:rsid w:val="00C862C3"/>
    <w:rsid w:val="00CA1D03"/>
    <w:rsid w:val="00CB4720"/>
    <w:rsid w:val="00CD0432"/>
    <w:rsid w:val="00CE3A1F"/>
    <w:rsid w:val="00CE6FC1"/>
    <w:rsid w:val="00CF099D"/>
    <w:rsid w:val="00D01189"/>
    <w:rsid w:val="00D26A94"/>
    <w:rsid w:val="00D3446E"/>
    <w:rsid w:val="00D47563"/>
    <w:rsid w:val="00D5446B"/>
    <w:rsid w:val="00D61915"/>
    <w:rsid w:val="00D70958"/>
    <w:rsid w:val="00D83270"/>
    <w:rsid w:val="00DA271D"/>
    <w:rsid w:val="00DB5473"/>
    <w:rsid w:val="00DC4B48"/>
    <w:rsid w:val="00DD6021"/>
    <w:rsid w:val="00DF4BE1"/>
    <w:rsid w:val="00E0297A"/>
    <w:rsid w:val="00E03B19"/>
    <w:rsid w:val="00E05696"/>
    <w:rsid w:val="00E271ED"/>
    <w:rsid w:val="00E2724C"/>
    <w:rsid w:val="00E33C29"/>
    <w:rsid w:val="00E34ACE"/>
    <w:rsid w:val="00E41C86"/>
    <w:rsid w:val="00E50FA1"/>
    <w:rsid w:val="00E57FCA"/>
    <w:rsid w:val="00E81CC2"/>
    <w:rsid w:val="00E96C3F"/>
    <w:rsid w:val="00EA274C"/>
    <w:rsid w:val="00EA4735"/>
    <w:rsid w:val="00EB505E"/>
    <w:rsid w:val="00EB5ED0"/>
    <w:rsid w:val="00EE1674"/>
    <w:rsid w:val="00EF2129"/>
    <w:rsid w:val="00F1299E"/>
    <w:rsid w:val="00F143E7"/>
    <w:rsid w:val="00F14DBD"/>
    <w:rsid w:val="00F262A4"/>
    <w:rsid w:val="00F433B0"/>
    <w:rsid w:val="00F44089"/>
    <w:rsid w:val="00F741EA"/>
    <w:rsid w:val="00F861A4"/>
    <w:rsid w:val="00FA0B43"/>
    <w:rsid w:val="00FA7812"/>
    <w:rsid w:val="00FD1E18"/>
    <w:rsid w:val="00FD5B92"/>
    <w:rsid w:val="00FD6273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9EE9A-0045-466A-A209-00A59D90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3380</Characters>
  <Application>Microsoft Office Word</Application>
  <DocSecurity>0</DocSecurity>
  <Lines>78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2021-03-01T03:49:00Z</dcterms:created>
  <dcterms:modified xsi:type="dcterms:W3CDTF">2021-03-01T03:49:00Z</dcterms:modified>
</cp:coreProperties>
</file>