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E56AE4">
        <w:rPr>
          <w:b/>
          <w:sz w:val="28"/>
          <w:szCs w:val="28"/>
        </w:rPr>
        <w:t>3</w:t>
      </w:r>
      <w:r w:rsidR="00AA29B3">
        <w:rPr>
          <w:b/>
          <w:sz w:val="28"/>
          <w:szCs w:val="28"/>
        </w:rPr>
        <w:t>0</w:t>
      </w:r>
      <w:r w:rsidR="00DE5763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15135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294"/>
        <w:gridCol w:w="35"/>
        <w:gridCol w:w="2314"/>
        <w:gridCol w:w="61"/>
      </w:tblGrid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3375E2"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C0CD2" w:rsidTr="003375E2">
        <w:trPr>
          <w:trHeight w:val="1616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1A" w:rsidRPr="003375E2" w:rsidRDefault="00DD3CF5" w:rsidP="00DD3CF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3375E2">
              <w:rPr>
                <w:rFonts w:eastAsiaTheme="minorHAnsi"/>
                <w:b/>
                <w:i/>
                <w:lang w:eastAsia="en-US"/>
              </w:rPr>
              <w:t xml:space="preserve">Профсоюзом подготовил проект </w:t>
            </w:r>
            <w:r w:rsidRPr="003375E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Отраслевого соглашения </w:t>
            </w:r>
            <w:r w:rsidR="003375E2" w:rsidRPr="003375E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по организациям находящимся в ведении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1A" w:rsidRPr="00D46F01" w:rsidRDefault="003375E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Ожидается рассмотрение проекта на заседании рабочей группы.</w:t>
            </w:r>
          </w:p>
        </w:tc>
      </w:tr>
      <w:tr w:rsidR="008C0CD2" w:rsidTr="003375E2">
        <w:trPr>
          <w:trHeight w:val="841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Pr="003375E2" w:rsidRDefault="0035171A">
            <w:pPr>
              <w:rPr>
                <w:sz w:val="24"/>
                <w:szCs w:val="24"/>
                <w:lang w:eastAsia="en-US"/>
              </w:rPr>
            </w:pPr>
            <w:r w:rsidRPr="003375E2">
              <w:rPr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и выплаты в установленный срок .За 2021 год это уже 3 случай нарушения трудовых прав педагогических работников.</w:t>
            </w:r>
          </w:p>
          <w:p w:rsidR="008C0CD2" w:rsidRPr="003375E2" w:rsidRDefault="008C0CD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375E2" w:rsidRDefault="00DD3CF5">
            <w:pPr>
              <w:rPr>
                <w:sz w:val="24"/>
                <w:szCs w:val="24"/>
                <w:lang w:eastAsia="en-US"/>
              </w:rPr>
            </w:pPr>
            <w:r w:rsidRPr="003375E2">
              <w:rPr>
                <w:b/>
                <w:i/>
                <w:sz w:val="24"/>
                <w:szCs w:val="24"/>
                <w:lang w:eastAsia="en-US"/>
              </w:rPr>
              <w:t xml:space="preserve">Профсоюзом отправлено </w:t>
            </w:r>
            <w:r w:rsidR="0035171A" w:rsidRPr="003375E2">
              <w:rPr>
                <w:b/>
                <w:i/>
                <w:sz w:val="24"/>
                <w:szCs w:val="24"/>
                <w:lang w:eastAsia="en-US"/>
              </w:rPr>
              <w:t>обращение в</w:t>
            </w:r>
            <w:r w:rsidR="0035171A" w:rsidRPr="003375E2">
              <w:rPr>
                <w:sz w:val="24"/>
                <w:szCs w:val="24"/>
                <w:lang w:eastAsia="en-US"/>
              </w:rPr>
              <w:t xml:space="preserve"> </w:t>
            </w:r>
            <w:r w:rsidR="0035171A" w:rsidRPr="000B3F5D">
              <w:rPr>
                <w:b/>
                <w:i/>
                <w:sz w:val="24"/>
                <w:szCs w:val="24"/>
                <w:lang w:eastAsia="en-US"/>
              </w:rPr>
              <w:t>Государственную инспекцию труда по ПК для проведения очередной проверки</w:t>
            </w:r>
            <w:r w:rsidR="00E9727C" w:rsidRPr="000B3F5D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:rsidR="00E9727C" w:rsidRPr="003375E2" w:rsidRDefault="00E9727C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353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Ковалеровский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КГОКУ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«Школа-интернат для детей-сирот и детей,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оставшихся без попечения родителей, п. </w:t>
            </w:r>
            <w:proofErr w:type="spellStart"/>
            <w:r>
              <w:rPr>
                <w:sz w:val="24"/>
                <w:szCs w:val="24"/>
                <w:lang w:eastAsia="en-US"/>
              </w:rPr>
              <w:t>Кавалерово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CB4FAE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  <w:p w:rsidR="00323998" w:rsidRDefault="00323998">
            <w:pPr>
              <w:rPr>
                <w:sz w:val="24"/>
                <w:szCs w:val="24"/>
                <w:lang w:eastAsia="en-US"/>
              </w:rPr>
            </w:pPr>
          </w:p>
          <w:p w:rsidR="00323998" w:rsidRPr="009D3A6E" w:rsidRDefault="00323998" w:rsidP="00323998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9D3A6E">
              <w:rPr>
                <w:b/>
                <w:i/>
                <w:sz w:val="24"/>
                <w:szCs w:val="24"/>
                <w:lang w:eastAsia="en-US"/>
              </w:rPr>
              <w:t>Администрация округа проводит работу по трудоустройству персонала интерната.</w:t>
            </w:r>
          </w:p>
          <w:p w:rsidR="00323998" w:rsidRDefault="003239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323998" w:rsidRDefault="00323998">
            <w:pPr>
              <w:rPr>
                <w:sz w:val="24"/>
                <w:szCs w:val="24"/>
                <w:lang w:eastAsia="en-US"/>
              </w:rPr>
            </w:pPr>
          </w:p>
        </w:tc>
      </w:tr>
      <w:tr w:rsidR="003375E2" w:rsidTr="00D671B5">
        <w:trPr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 w:rsidP="00EF0059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0B3F5D" w:rsidRDefault="003375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B3F5D">
              <w:rPr>
                <w:sz w:val="24"/>
                <w:szCs w:val="24"/>
                <w:lang w:eastAsia="en-US"/>
              </w:rPr>
              <w:t>85,5 штатных  рабочих мест. Численность работников интерната 69 человек.</w:t>
            </w:r>
          </w:p>
          <w:p w:rsidR="003375E2" w:rsidRPr="000B3F5D" w:rsidRDefault="003375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B3F5D">
              <w:rPr>
                <w:sz w:val="24"/>
                <w:szCs w:val="24"/>
                <w:lang w:eastAsia="en-US"/>
              </w:rPr>
              <w:t>Администрация округа проводит работу по трудоустройству персонала интерната.</w:t>
            </w:r>
          </w:p>
          <w:p w:rsidR="003375E2" w:rsidRPr="00274C26" w:rsidRDefault="003375E2" w:rsidP="00CD149D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274C26" w:rsidRDefault="003375E2" w:rsidP="00D671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Правительства Приморского края №224-рп от 11.06.2021 г.</w:t>
            </w:r>
          </w:p>
        </w:tc>
      </w:tr>
      <w:tr w:rsidR="003375E2" w:rsidTr="00D671B5">
        <w:trPr>
          <w:trHeight w:val="7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Октябрьский муниципальный округ</w:t>
            </w:r>
          </w:p>
          <w:p w:rsidR="003375E2" w:rsidRDefault="003375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КГОБУ "Школа интернат для детей - сирот и детей оставшихся без попечения родителей с.Покровка" будет ликвидировано до 31 декабря 2021 года.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204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172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Большой камень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профсоюз выявил нарушении трудового законодательства  в нормативно-правовых актах в части расчета оплаты труда педагогических работников.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Горкомом образования проводится работа по устранению выявленных нарушений.</w:t>
            </w:r>
          </w:p>
        </w:tc>
      </w:tr>
      <w:tr w:rsidR="008C0CD2" w:rsidTr="003375E2">
        <w:trPr>
          <w:trHeight w:val="27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3375E2">
        <w:trPr>
          <w:trHeight w:val="755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3375E2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18 июня 2021г. получено письменное уведомление «Информация о массовом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ППО «БОР»направила требования конкурсному управляющему ООО «ДХК Бор» Рыбалко Д.А. об устранении нарушений трудовых права работников по предоставлению сведений по обязательному социальному страхованию и обязательному пенсионному страхованию.</w:t>
            </w:r>
          </w:p>
          <w:p w:rsidR="00323998" w:rsidRPr="009D3A6E" w:rsidRDefault="0032399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D3A6E">
              <w:rPr>
                <w:b/>
                <w:i/>
                <w:sz w:val="24"/>
                <w:szCs w:val="24"/>
                <w:lang w:eastAsia="en-US"/>
              </w:rPr>
              <w:t>Требование не исполняется.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Банкротство предприятия.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работников 2062 человек на предприятии.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gridAfter w:val="1"/>
          <w:wAfter w:w="61" w:type="dxa"/>
          <w:trHeight w:val="304"/>
        </w:trPr>
        <w:tc>
          <w:tcPr>
            <w:tcW w:w="150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C0CD2" w:rsidTr="003375E2">
        <w:trPr>
          <w:gridAfter w:val="1"/>
          <w:wAfter w:w="61" w:type="dxa"/>
          <w:trHeight w:val="55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474AEE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74AEE">
              <w:rPr>
                <w:b/>
                <w:i/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474AEE" w:rsidRDefault="00474AE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74AEE">
              <w:rPr>
                <w:b/>
                <w:i/>
                <w:sz w:val="24"/>
                <w:szCs w:val="24"/>
                <w:lang w:eastAsia="en-US"/>
              </w:rPr>
              <w:t>Прокуратура Ленинского района  направила для проверки обращение в Государственную инспекцию труда по ПК</w:t>
            </w:r>
          </w:p>
        </w:tc>
      </w:tr>
      <w:tr w:rsidR="008C0CD2" w:rsidTr="003375E2">
        <w:trPr>
          <w:gridAfter w:val="1"/>
          <w:wAfter w:w="61" w:type="dxa"/>
          <w:trHeight w:val="288"/>
        </w:trPr>
        <w:tc>
          <w:tcPr>
            <w:tcW w:w="15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Государственные учреждения </w:t>
            </w:r>
          </w:p>
        </w:tc>
      </w:tr>
      <w:tr w:rsidR="008C0CD2" w:rsidTr="003375E2">
        <w:trPr>
          <w:gridAfter w:val="1"/>
          <w:wAfter w:w="61" w:type="dxa"/>
          <w:trHeight w:val="124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lang w:eastAsia="en-US"/>
              </w:rPr>
            </w:pPr>
            <w:r>
              <w:rPr>
                <w:lang w:eastAsia="en-US"/>
              </w:rPr>
              <w:t>Приморский край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23998" w:rsidRDefault="008C0CD2">
            <w:pPr>
              <w:rPr>
                <w:sz w:val="24"/>
                <w:szCs w:val="24"/>
                <w:lang w:eastAsia="en-US"/>
              </w:rPr>
            </w:pPr>
            <w:r w:rsidRPr="00323998">
              <w:rPr>
                <w:sz w:val="24"/>
                <w:szCs w:val="24"/>
                <w:lang w:eastAsia="en-US"/>
              </w:rPr>
              <w:t>ФППК обратились в Правительство приморского края о</w:t>
            </w:r>
            <w:r w:rsidRPr="00323998">
              <w:rPr>
                <w:sz w:val="28"/>
                <w:szCs w:val="28"/>
                <w:lang w:eastAsia="en-US"/>
              </w:rPr>
              <w:t xml:space="preserve"> </w:t>
            </w:r>
            <w:r w:rsidRPr="00323998">
              <w:rPr>
                <w:sz w:val="24"/>
                <w:szCs w:val="24"/>
                <w:lang w:eastAsia="en-US"/>
              </w:rPr>
              <w:t xml:space="preserve">возобновлении индексации заработной платы отдельных категорий работников государственных учреждений </w:t>
            </w:r>
            <w:r w:rsidRPr="00323998">
              <w:rPr>
                <w:sz w:val="24"/>
                <w:szCs w:val="24"/>
                <w:lang w:eastAsia="en-US"/>
              </w:rPr>
              <w:lastRenderedPageBreak/>
              <w:t>Приморского края и признавать утратившей силу часть 4 статьи 1 Закона Приморского края от 18.12.2020 № 960-КЗ.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23998" w:rsidRDefault="00AC0B22" w:rsidP="00AC0B22">
            <w:pPr>
              <w:rPr>
                <w:sz w:val="24"/>
                <w:szCs w:val="24"/>
                <w:lang w:eastAsia="en-US"/>
              </w:rPr>
            </w:pPr>
            <w:r w:rsidRPr="00323998">
              <w:rPr>
                <w:sz w:val="24"/>
                <w:szCs w:val="24"/>
                <w:lang w:eastAsia="en-US"/>
              </w:rPr>
              <w:lastRenderedPageBreak/>
              <w:t xml:space="preserve">Правительством ПК </w:t>
            </w:r>
            <w:r w:rsidR="008C0CD2" w:rsidRPr="00323998">
              <w:rPr>
                <w:sz w:val="24"/>
                <w:szCs w:val="24"/>
                <w:lang w:eastAsia="en-US"/>
              </w:rPr>
              <w:t xml:space="preserve"> подготовлен законопроект о индексации заработной платы отдельных </w:t>
            </w:r>
            <w:r w:rsidR="008C0CD2" w:rsidRPr="00323998">
              <w:rPr>
                <w:sz w:val="24"/>
                <w:szCs w:val="24"/>
                <w:lang w:eastAsia="en-US"/>
              </w:rPr>
              <w:lastRenderedPageBreak/>
              <w:t>категорий работников государственных учреждений Приморского края с 01.10.2021 года</w:t>
            </w:r>
            <w:r w:rsidRPr="00323998">
              <w:rPr>
                <w:sz w:val="24"/>
                <w:szCs w:val="24"/>
                <w:lang w:eastAsia="en-US"/>
              </w:rPr>
              <w:t xml:space="preserve"> 3,9%</w:t>
            </w:r>
          </w:p>
        </w:tc>
      </w:tr>
      <w:tr w:rsidR="003375E2" w:rsidTr="003375E2">
        <w:trPr>
          <w:gridAfter w:val="1"/>
          <w:wAfter w:w="61" w:type="dxa"/>
          <w:trHeight w:val="736"/>
        </w:trPr>
        <w:tc>
          <w:tcPr>
            <w:tcW w:w="1507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E2" w:rsidRDefault="003375E2" w:rsidP="00D760A5">
            <w:pPr>
              <w:rPr>
                <w:lang w:eastAsia="en-US"/>
              </w:rPr>
            </w:pPr>
          </w:p>
        </w:tc>
      </w:tr>
    </w:tbl>
    <w:p w:rsidR="00274C26" w:rsidRDefault="00274C26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323998" w:rsidRDefault="00323998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674B31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8C0CD2" w:rsidTr="00674B31">
        <w:trPr>
          <w:trHeight w:val="9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 w:rsidP="00674B31">
            <w:r>
              <w:t xml:space="preserve">Структурное подразделение ДВ филиала АО "Федеральная пассажирская компания" РЖД Пассажирское вагонное депо г.Владивосток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674B31">
            <w:pPr>
              <w:spacing w:before="120" w:line="276" w:lineRule="auto"/>
              <w:ind w:right="-454"/>
            </w:pPr>
            <w:r>
              <w:t>23</w:t>
            </w:r>
            <w:r w:rsidR="00D760A5">
              <w:t>.08</w:t>
            </w:r>
            <w:r w:rsidR="00274C26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674B31">
              <w:rPr>
                <w:b/>
              </w:rPr>
              <w:t>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AD2141" w:rsidP="00D46F01">
            <w:pPr>
              <w:tabs>
                <w:tab w:val="left" w:pos="4215"/>
              </w:tabs>
            </w:pPr>
            <w:r>
              <w:t>К</w:t>
            </w:r>
            <w:r w:rsidR="00D760A5"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674B31" w:rsidTr="00674B31">
        <w:trPr>
          <w:trHeight w:val="9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674B3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 w:rsidP="00D760A5">
            <w:r>
              <w:t>Общество с ограниченной ответственностью "</w:t>
            </w:r>
            <w:proofErr w:type="spellStart"/>
            <w:r>
              <w:t>Трансреффлот</w:t>
            </w:r>
            <w:proofErr w:type="spellEnd"/>
            <w:r>
              <w:t>"</w:t>
            </w:r>
          </w:p>
          <w:p w:rsidR="00674B31" w:rsidRDefault="00674B31" w:rsidP="00D760A5"/>
          <w:p w:rsidR="00674B31" w:rsidRDefault="00674B31" w:rsidP="00D760A5">
            <w:r>
              <w:t>Городской округ Большой Камень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674B31">
            <w:pPr>
              <w:spacing w:before="120"/>
              <w:ind w:right="-454"/>
            </w:pPr>
            <w:r>
              <w:t>24.08.2021</w:t>
            </w:r>
            <w:r w:rsidR="00710215">
              <w:t>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674B31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D46F01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>
            <w:pPr>
              <w:spacing w:before="120" w:line="276" w:lineRule="auto"/>
              <w:ind w:right="-454"/>
            </w:pPr>
          </w:p>
        </w:tc>
      </w:tr>
      <w:tr w:rsidR="00674B31" w:rsidTr="00674B31">
        <w:trPr>
          <w:trHeight w:val="9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674B3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 w:rsidP="00D760A5">
            <w:r>
              <w:t>Общество с ограниченной ответственностью</w:t>
            </w:r>
            <w:r w:rsidR="00710215">
              <w:t xml:space="preserve"> </w:t>
            </w:r>
            <w:r w:rsidR="00885A00">
              <w:t xml:space="preserve"> </w:t>
            </w:r>
            <w:r w:rsidR="00710215">
              <w:t>"</w:t>
            </w:r>
            <w:proofErr w:type="spellStart"/>
            <w:r w:rsidR="00710215">
              <w:t>РН-М</w:t>
            </w:r>
            <w:r>
              <w:t>орской</w:t>
            </w:r>
            <w:proofErr w:type="spellEnd"/>
            <w:r>
              <w:t xml:space="preserve"> терминал Находка"</w:t>
            </w:r>
          </w:p>
          <w:p w:rsidR="00674B31" w:rsidRDefault="00674B31" w:rsidP="00D760A5"/>
          <w:p w:rsidR="00674B31" w:rsidRDefault="00710215" w:rsidP="00D760A5">
            <w:proofErr w:type="spellStart"/>
            <w:r>
              <w:t>Находкинский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710215" w:rsidP="00674B31">
            <w:pPr>
              <w:spacing w:before="120"/>
              <w:ind w:right="-454"/>
            </w:pPr>
            <w:r>
              <w:t>24.08.2021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710215" w:rsidP="00674B31">
            <w:pPr>
              <w:rPr>
                <w:b/>
              </w:rPr>
            </w:pPr>
            <w:r>
              <w:rPr>
                <w:b/>
              </w:rPr>
              <w:t xml:space="preserve">1/тяжелый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Pr="00885A00" w:rsidRDefault="00885A00" w:rsidP="00D46F01">
            <w:pPr>
              <w:tabs>
                <w:tab w:val="left" w:pos="4215"/>
              </w:tabs>
            </w:pPr>
            <w:r w:rsidRPr="00885A00">
              <w:t xml:space="preserve">Приморская краевая организация </w:t>
            </w:r>
            <w:proofErr w:type="spellStart"/>
            <w:r w:rsidRPr="00885A00">
              <w:t>Росхимпрофсоюза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>
            <w:pPr>
              <w:spacing w:before="120" w:line="276" w:lineRule="auto"/>
              <w:ind w:right="-454"/>
            </w:pPr>
          </w:p>
        </w:tc>
      </w:tr>
      <w:tr w:rsidR="00674B31" w:rsidTr="00674B31">
        <w:trPr>
          <w:trHeight w:val="8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674B3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710215" w:rsidP="00D760A5">
            <w:r>
              <w:t>Акционерное общество "Почта России"</w:t>
            </w:r>
          </w:p>
          <w:p w:rsidR="00710215" w:rsidRDefault="00710215" w:rsidP="00710215"/>
          <w:p w:rsidR="00674B31" w:rsidRDefault="00710215" w:rsidP="00710215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710215" w:rsidP="00674B31">
            <w:pPr>
              <w:spacing w:before="120"/>
              <w:ind w:right="-454"/>
            </w:pPr>
            <w:r>
              <w:t>24.08.2021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710215" w:rsidP="00674B31">
            <w:pPr>
              <w:rPr>
                <w:b/>
              </w:rPr>
            </w:pPr>
            <w:r>
              <w:rPr>
                <w:b/>
              </w:rPr>
              <w:t xml:space="preserve">1/тяжелый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0" w:rsidRPr="00885A00" w:rsidRDefault="00885A00" w:rsidP="00885A00">
            <w:pPr>
              <w:jc w:val="center"/>
            </w:pPr>
            <w:r w:rsidRPr="00885A00">
              <w:t xml:space="preserve">Приморская краевая общественная </w:t>
            </w:r>
          </w:p>
          <w:p w:rsidR="00674B31" w:rsidRDefault="00885A00" w:rsidP="00885A00">
            <w:pPr>
              <w:tabs>
                <w:tab w:val="left" w:pos="4215"/>
              </w:tabs>
            </w:pPr>
            <w:r w:rsidRPr="00885A00">
              <w:t>организация профсоюза работников связи России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>
            <w:pPr>
              <w:spacing w:before="120" w:line="276" w:lineRule="auto"/>
              <w:ind w:right="-454"/>
            </w:pPr>
          </w:p>
        </w:tc>
      </w:tr>
      <w:tr w:rsidR="00674B31" w:rsidTr="00AD2141">
        <w:trPr>
          <w:trHeight w:val="7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674B3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 w:rsidP="00D760A5">
            <w:r>
              <w:t>Общество с ограниченной ответственностью</w:t>
            </w:r>
            <w:r w:rsidR="00710215">
              <w:t xml:space="preserve">  "РМД-Л"</w:t>
            </w:r>
          </w:p>
          <w:p w:rsidR="00710215" w:rsidRDefault="00710215" w:rsidP="00710215"/>
          <w:p w:rsidR="00710215" w:rsidRDefault="00710215" w:rsidP="00710215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710215" w:rsidP="00674B31">
            <w:pPr>
              <w:spacing w:before="120"/>
              <w:ind w:right="-454"/>
            </w:pPr>
            <w:r>
              <w:t>24.08.2021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710215" w:rsidP="00674B31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710215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>
            <w:pPr>
              <w:spacing w:before="120" w:line="276" w:lineRule="auto"/>
              <w:ind w:right="-454"/>
            </w:pPr>
          </w:p>
        </w:tc>
      </w:tr>
      <w:tr w:rsidR="00274C26" w:rsidTr="00885A00">
        <w:trPr>
          <w:trHeight w:val="44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26" w:rsidRPr="008C0CD2" w:rsidRDefault="00AD2141" w:rsidP="00D46F0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ГЕОЛОГИЯ</w:t>
            </w:r>
          </w:p>
        </w:tc>
      </w:tr>
      <w:tr w:rsidR="008C0CD2" w:rsidTr="00D760A5">
        <w:trPr>
          <w:trHeight w:val="12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674B31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6</w:t>
            </w:r>
            <w:r w:rsidR="008C0CD2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710215" w:rsidP="00D46F01">
            <w:r>
              <w:t xml:space="preserve">Филиал АО " </w:t>
            </w:r>
            <w:proofErr w:type="spellStart"/>
            <w:r>
              <w:t>Ленгидропроект</w:t>
            </w:r>
            <w:proofErr w:type="spellEnd"/>
            <w:r>
              <w:t>" - "Комплексная изыскательская эксп</w:t>
            </w:r>
            <w:r w:rsidR="002143F5">
              <w:t>е</w:t>
            </w:r>
            <w:r>
              <w:t>диция"</w:t>
            </w:r>
          </w:p>
          <w:p w:rsidR="00710215" w:rsidRDefault="00710215" w:rsidP="00D46F01"/>
          <w:p w:rsidR="00D760A5" w:rsidRDefault="00710215" w:rsidP="00AD2141">
            <w:r>
              <w:t>Партизанский</w:t>
            </w:r>
            <w:r w:rsidR="00AD2141">
              <w:t xml:space="preserve"> </w:t>
            </w:r>
            <w:r w:rsidR="003A5490">
              <w:t>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710215">
            <w:pPr>
              <w:spacing w:before="120" w:line="276" w:lineRule="auto"/>
              <w:ind w:right="-454"/>
            </w:pPr>
            <w:r>
              <w:t>2</w:t>
            </w:r>
            <w:r w:rsidR="00AD2141">
              <w:t>7</w:t>
            </w:r>
            <w:r w:rsidR="00D760A5">
              <w:t>.08</w:t>
            </w:r>
            <w:r w:rsidR="008C0CD2">
              <w:t>.2021 г</w:t>
            </w:r>
            <w:r w:rsidR="00D46F01">
              <w:t>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3A5490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3A5490">
              <w:rPr>
                <w:b/>
              </w:rPr>
              <w:t xml:space="preserve"> </w:t>
            </w:r>
            <w:r w:rsidR="00BC467F">
              <w:rPr>
                <w:b/>
              </w:rPr>
              <w:t>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710215" w:rsidP="00D46F01">
            <w:pPr>
              <w:tabs>
                <w:tab w:val="left" w:pos="4215"/>
              </w:tabs>
            </w:pPr>
            <w:r>
              <w:t>К</w:t>
            </w:r>
            <w:r w:rsidR="00D760A5"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D760A5" w:rsidTr="001424A3">
        <w:trPr>
          <w:trHeight w:val="49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Pr="00D760A5" w:rsidRDefault="00AD2141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О</w:t>
            </w:r>
            <w:r w:rsidR="00674B31">
              <w:rPr>
                <w:b/>
              </w:rPr>
              <w:t>ХРАНА</w:t>
            </w:r>
          </w:p>
        </w:tc>
      </w:tr>
      <w:tr w:rsidR="00D760A5" w:rsidTr="00BC467F">
        <w:trPr>
          <w:trHeight w:val="169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674B31" w:rsidP="00D760A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7</w:t>
            </w:r>
            <w:r w:rsidR="00D760A5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BC467F" w:rsidP="00D46F01">
            <w:r>
              <w:t xml:space="preserve">Филиал </w:t>
            </w:r>
            <w:r w:rsidR="00AD2141">
              <w:t>ПАО "</w:t>
            </w:r>
            <w:r w:rsidR="00710215">
              <w:t xml:space="preserve"> </w:t>
            </w:r>
            <w:r>
              <w:t xml:space="preserve">Газпром" ДВ Межрегиональное управление охраны </w:t>
            </w:r>
          </w:p>
          <w:p w:rsidR="00BC467F" w:rsidRDefault="00BC467F" w:rsidP="00D46F01"/>
          <w:p w:rsidR="00674B31" w:rsidRDefault="00BC467F" w:rsidP="00D46F01">
            <w:r>
              <w:t>Владивостокский</w:t>
            </w:r>
            <w:r w:rsidR="00AD2141">
              <w:t xml:space="preserve"> г</w:t>
            </w:r>
            <w:r w:rsidR="00D760A5">
              <w:t>ородской округ</w:t>
            </w:r>
            <w:r w:rsidR="003A5490"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E51815" w:rsidP="00D760A5">
            <w:pPr>
              <w:spacing w:before="120"/>
              <w:ind w:right="-454"/>
            </w:pPr>
            <w:r>
              <w:t>24</w:t>
            </w:r>
            <w:r w:rsidR="00D760A5">
              <w:t>.08.2021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D760A5" w:rsidP="003A5490">
            <w:pPr>
              <w:rPr>
                <w:b/>
              </w:rPr>
            </w:pPr>
            <w:r>
              <w:rPr>
                <w:b/>
              </w:rPr>
              <w:t>1/</w:t>
            </w:r>
            <w:r w:rsidR="00BC467F">
              <w:rPr>
                <w:b/>
              </w:rPr>
              <w:t xml:space="preserve"> тяжелый</w:t>
            </w:r>
            <w:r w:rsidR="003A5490">
              <w:rPr>
                <w:b/>
              </w:rPr>
              <w:t xml:space="preserve">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AD2141" w:rsidP="003A5490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5" w:rsidRDefault="00D760A5">
            <w:pPr>
              <w:spacing w:before="120" w:line="276" w:lineRule="auto"/>
              <w:ind w:right="-454"/>
            </w:pPr>
          </w:p>
        </w:tc>
      </w:tr>
      <w:tr w:rsidR="00674B31" w:rsidTr="00674B31">
        <w:trPr>
          <w:trHeight w:val="119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D760A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BC467F" w:rsidP="00D46F01">
            <w:r>
              <w:t>Общество с ограниченной ответственностью  "Алан"</w:t>
            </w:r>
          </w:p>
          <w:p w:rsidR="00674B31" w:rsidRDefault="00674B31" w:rsidP="00D46F01"/>
          <w:p w:rsidR="00BC467F" w:rsidRDefault="00BC467F" w:rsidP="00D46F01"/>
          <w:p w:rsidR="00674B31" w:rsidRDefault="00BC467F" w:rsidP="00D46F01"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BC467F" w:rsidP="00D760A5">
            <w:pPr>
              <w:spacing w:before="120"/>
              <w:ind w:right="-454"/>
            </w:pPr>
            <w:r>
              <w:t>23.08.2021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BC467F" w:rsidP="003A5490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BC467F" w:rsidP="003A5490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>
            <w:pPr>
              <w:spacing w:before="120" w:line="276" w:lineRule="auto"/>
              <w:ind w:right="-454"/>
            </w:pPr>
          </w:p>
        </w:tc>
      </w:tr>
      <w:tr w:rsidR="00674B31" w:rsidTr="00EF66FA">
        <w:trPr>
          <w:trHeight w:val="51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Pr="00674B31" w:rsidRDefault="00674B31">
            <w:pPr>
              <w:spacing w:before="120" w:line="276" w:lineRule="auto"/>
              <w:ind w:right="-454"/>
              <w:rPr>
                <w:b/>
              </w:rPr>
            </w:pPr>
            <w:r w:rsidRPr="00674B31">
              <w:rPr>
                <w:b/>
              </w:rPr>
              <w:t>ЖКХ</w:t>
            </w:r>
          </w:p>
        </w:tc>
      </w:tr>
      <w:tr w:rsidR="00674B31" w:rsidTr="00885A00">
        <w:trPr>
          <w:trHeight w:val="183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674B31" w:rsidP="00D760A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BC467F" w:rsidP="00D46F01">
            <w:r>
              <w:t xml:space="preserve">Лесозаводский </w:t>
            </w:r>
            <w:proofErr w:type="spellStart"/>
            <w:r>
              <w:t>филал</w:t>
            </w:r>
            <w:proofErr w:type="spellEnd"/>
            <w:r>
              <w:t xml:space="preserve"> КГУП "</w:t>
            </w:r>
            <w:proofErr w:type="spellStart"/>
            <w:r>
              <w:t>Примтеплоэнерго</w:t>
            </w:r>
            <w:proofErr w:type="spellEnd"/>
            <w:r>
              <w:t>"</w:t>
            </w:r>
          </w:p>
          <w:p w:rsidR="00674B31" w:rsidRDefault="00674B31" w:rsidP="00D46F01"/>
          <w:p w:rsidR="00BC467F" w:rsidRDefault="00BC467F" w:rsidP="00D46F01"/>
          <w:p w:rsidR="00BC467F" w:rsidRDefault="00BC467F" w:rsidP="00D46F01">
            <w:r>
              <w:t>Красноармейский муниципальный район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BC467F" w:rsidP="00D760A5">
            <w:pPr>
              <w:spacing w:before="120"/>
              <w:ind w:right="-454"/>
            </w:pPr>
            <w:r>
              <w:t>24.08.2021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BC467F" w:rsidP="003A5490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Pr="00885A00" w:rsidRDefault="00885A00" w:rsidP="003A5490">
            <w:pPr>
              <w:tabs>
                <w:tab w:val="left" w:pos="4215"/>
              </w:tabs>
            </w:pPr>
            <w:r w:rsidRPr="00885A00">
              <w:t>Приморская краевая организация Общероссийского профессионального союза работников жизнеобеспечения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>
            <w:pPr>
              <w:spacing w:before="120" w:line="276" w:lineRule="auto"/>
              <w:ind w:right="-454"/>
            </w:pPr>
          </w:p>
        </w:tc>
      </w:tr>
      <w:tr w:rsidR="00BC467F" w:rsidTr="00BC467F">
        <w:trPr>
          <w:trHeight w:val="323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BC467F" w:rsidRDefault="00BC467F">
            <w:pPr>
              <w:spacing w:before="120" w:line="276" w:lineRule="auto"/>
              <w:ind w:right="-454"/>
              <w:rPr>
                <w:b/>
              </w:rPr>
            </w:pPr>
            <w:r w:rsidRPr="00BC467F">
              <w:rPr>
                <w:b/>
              </w:rPr>
              <w:t>ТОРГОВЛЯ</w:t>
            </w:r>
          </w:p>
        </w:tc>
      </w:tr>
      <w:tr w:rsidR="00BC467F" w:rsidTr="00D46F01">
        <w:trPr>
          <w:trHeight w:val="7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BC467F" w:rsidP="00D760A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BC467F" w:rsidP="00D46F01">
            <w:r>
              <w:t>Общество с ограниченной ответственностью "Дунай"</w:t>
            </w:r>
          </w:p>
          <w:p w:rsidR="00BC467F" w:rsidRDefault="00BC467F" w:rsidP="00D46F01"/>
          <w:p w:rsidR="00BC467F" w:rsidRDefault="00BC467F" w:rsidP="00D46F01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885A00" w:rsidP="00D760A5">
            <w:pPr>
              <w:spacing w:before="120"/>
              <w:ind w:right="-454"/>
            </w:pPr>
            <w:r>
              <w:t>27.08.2021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885A00" w:rsidP="003A5490">
            <w:pPr>
              <w:rPr>
                <w:b/>
              </w:rPr>
            </w:pPr>
            <w:r>
              <w:rPr>
                <w:b/>
              </w:rPr>
              <w:t>2/тяжелых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0" w:rsidRPr="00885A00" w:rsidRDefault="00885A00" w:rsidP="00885A00">
            <w:r w:rsidRPr="00885A00">
              <w:t>Приморская организация профсоюза работников торговли, обществ</w:t>
            </w:r>
            <w:r>
              <w:t xml:space="preserve">енного питания, потребительской </w:t>
            </w:r>
            <w:r w:rsidRPr="00885A00">
              <w:t xml:space="preserve">кооперации </w:t>
            </w:r>
          </w:p>
          <w:p w:rsidR="00BC467F" w:rsidRDefault="00885A00" w:rsidP="00885A00">
            <w:pPr>
              <w:tabs>
                <w:tab w:val="left" w:pos="4215"/>
              </w:tabs>
            </w:pPr>
            <w:r w:rsidRPr="00885A00">
              <w:t>и предпринимательства РФ «Торговое Единство»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Default="00BC467F">
            <w:pPr>
              <w:spacing w:before="120" w:line="276" w:lineRule="auto"/>
              <w:ind w:right="-454"/>
            </w:pPr>
          </w:p>
        </w:tc>
      </w:tr>
    </w:tbl>
    <w:p w:rsidR="00DD4371" w:rsidRDefault="00DD4371"/>
    <w:sectPr w:rsidR="00DD4371" w:rsidSect="008C0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776B2"/>
    <w:rsid w:val="000B3F5D"/>
    <w:rsid w:val="001009BF"/>
    <w:rsid w:val="002143F5"/>
    <w:rsid w:val="00274C26"/>
    <w:rsid w:val="00291FCA"/>
    <w:rsid w:val="002C2A93"/>
    <w:rsid w:val="00323998"/>
    <w:rsid w:val="003375E2"/>
    <w:rsid w:val="0035171A"/>
    <w:rsid w:val="003A5490"/>
    <w:rsid w:val="00474AEE"/>
    <w:rsid w:val="004A29E6"/>
    <w:rsid w:val="00575942"/>
    <w:rsid w:val="00584D8B"/>
    <w:rsid w:val="005A5F0D"/>
    <w:rsid w:val="00674B31"/>
    <w:rsid w:val="00710215"/>
    <w:rsid w:val="008150F0"/>
    <w:rsid w:val="00834FC8"/>
    <w:rsid w:val="00885A00"/>
    <w:rsid w:val="008C0CD2"/>
    <w:rsid w:val="009D3A6E"/>
    <w:rsid w:val="00AA29B3"/>
    <w:rsid w:val="00AC0B22"/>
    <w:rsid w:val="00AD2141"/>
    <w:rsid w:val="00B40FB7"/>
    <w:rsid w:val="00BC467F"/>
    <w:rsid w:val="00CB4FAE"/>
    <w:rsid w:val="00D37664"/>
    <w:rsid w:val="00D447E6"/>
    <w:rsid w:val="00D46F01"/>
    <w:rsid w:val="00D760A5"/>
    <w:rsid w:val="00DD3CF5"/>
    <w:rsid w:val="00DD4371"/>
    <w:rsid w:val="00DE5763"/>
    <w:rsid w:val="00E205E6"/>
    <w:rsid w:val="00E43434"/>
    <w:rsid w:val="00E51815"/>
    <w:rsid w:val="00E56AE4"/>
    <w:rsid w:val="00E9727C"/>
    <w:rsid w:val="00EE3D0D"/>
    <w:rsid w:val="00EE6032"/>
    <w:rsid w:val="00E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087A-C1D3-443A-995C-D446748A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2021-08-30T03:29:00Z</dcterms:created>
  <dcterms:modified xsi:type="dcterms:W3CDTF">2021-08-30T03:29:00Z</dcterms:modified>
</cp:coreProperties>
</file>